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08C38" w14:textId="77777777" w:rsidR="00D40BEA" w:rsidRDefault="00D40BEA">
      <w:pPr>
        <w:pStyle w:val="GvdeMetni"/>
        <w:rPr>
          <w:sz w:val="22"/>
        </w:rPr>
      </w:pPr>
    </w:p>
    <w:p w14:paraId="3F101982" w14:textId="77777777" w:rsidR="00D40BEA" w:rsidRDefault="00D40BEA">
      <w:pPr>
        <w:pStyle w:val="GvdeMetni"/>
        <w:rPr>
          <w:sz w:val="22"/>
        </w:rPr>
      </w:pPr>
    </w:p>
    <w:p w14:paraId="67AF6FE8" w14:textId="77777777" w:rsidR="00D40BEA" w:rsidRDefault="00D40BEA">
      <w:pPr>
        <w:pStyle w:val="GvdeMetni"/>
        <w:spacing w:before="53"/>
        <w:rPr>
          <w:sz w:val="22"/>
        </w:rPr>
      </w:pPr>
    </w:p>
    <w:p w14:paraId="506515C2" w14:textId="77777777" w:rsidR="00D40BEA" w:rsidRDefault="00000000">
      <w:pPr>
        <w:ind w:left="5" w:right="84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62A2FF5" wp14:editId="0B7EA8B8">
            <wp:simplePos x="0" y="0"/>
            <wp:positionH relativeFrom="page">
              <wp:posOffset>546100</wp:posOffset>
            </wp:positionH>
            <wp:positionV relativeFrom="paragraph">
              <wp:posOffset>-515579</wp:posOffset>
            </wp:positionV>
            <wp:extent cx="1060545" cy="8383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545" cy="83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51B3EBD" wp14:editId="51428C5C">
                <wp:simplePos x="0" y="0"/>
                <wp:positionH relativeFrom="page">
                  <wp:posOffset>6108074</wp:posOffset>
                </wp:positionH>
                <wp:positionV relativeFrom="paragraph">
                  <wp:posOffset>-421308</wp:posOffset>
                </wp:positionV>
                <wp:extent cx="838835" cy="8350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835" cy="835025"/>
                          <a:chOff x="0" y="0"/>
                          <a:chExt cx="838835" cy="83502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45" cy="8349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838835" cy="835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EF6F26" w14:textId="77777777" w:rsidR="00D40BEA" w:rsidRDefault="00D40BEA">
                              <w:pPr>
                                <w:spacing w:before="31"/>
                                <w:rPr>
                                  <w:sz w:val="24"/>
                                </w:rPr>
                              </w:pPr>
                            </w:p>
                            <w:p w14:paraId="6387B728" w14:textId="77777777" w:rsidR="00D40BEA" w:rsidRDefault="00000000">
                              <w:pPr>
                                <w:ind w:left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27.08.2025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1B3EBD" id="Group 2" o:spid="_x0000_s1026" style="position:absolute;left:0;text-align:left;margin-left:480.95pt;margin-top:-33.15pt;width:66.05pt;height:65.75pt;z-index:15729152;mso-wrap-distance-left:0;mso-wrap-distance-right:0;mso-position-horizontal-relative:page" coordsize="8388,8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8035;height:8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8388;height:8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3EF6F26" w14:textId="77777777" w:rsidR="00D40BEA" w:rsidRDefault="00D40BEA">
                        <w:pPr>
                          <w:spacing w:before="31"/>
                          <w:rPr>
                            <w:sz w:val="24"/>
                          </w:rPr>
                        </w:pPr>
                      </w:p>
                      <w:p w14:paraId="6387B728" w14:textId="77777777" w:rsidR="00D40BEA" w:rsidRDefault="00000000">
                        <w:pPr>
                          <w:ind w:left="24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27.08.2025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T.C.</w:t>
      </w:r>
    </w:p>
    <w:p w14:paraId="5100A4B1" w14:textId="77777777" w:rsidR="00D40BEA" w:rsidRDefault="00000000">
      <w:pPr>
        <w:spacing w:before="18"/>
        <w:ind w:right="84"/>
        <w:jc w:val="center"/>
      </w:pPr>
      <w:r>
        <w:t>DARICA</w:t>
      </w:r>
      <w:r>
        <w:rPr>
          <w:spacing w:val="3"/>
        </w:rPr>
        <w:t xml:space="preserve"> </w:t>
      </w:r>
      <w:r>
        <w:t>BELEDİYE</w:t>
      </w:r>
      <w:r>
        <w:rPr>
          <w:spacing w:val="4"/>
        </w:rPr>
        <w:t xml:space="preserve"> </w:t>
      </w:r>
      <w:r>
        <w:rPr>
          <w:spacing w:val="-2"/>
        </w:rPr>
        <w:t>BAŞKANLIĞI</w:t>
      </w:r>
    </w:p>
    <w:p w14:paraId="20BB05C0" w14:textId="77777777" w:rsidR="00D40BEA" w:rsidRDefault="00000000">
      <w:pPr>
        <w:spacing w:before="17"/>
        <w:ind w:left="251" w:right="327"/>
        <w:jc w:val="center"/>
      </w:pPr>
      <w:r>
        <w:t xml:space="preserve">Yazı İşleri </w:t>
      </w:r>
      <w:r>
        <w:rPr>
          <w:spacing w:val="-2"/>
        </w:rPr>
        <w:t>Müdürlüğü</w:t>
      </w:r>
    </w:p>
    <w:p w14:paraId="41D85C5C" w14:textId="77777777" w:rsidR="00D40BEA" w:rsidRDefault="00D40BEA">
      <w:pPr>
        <w:pStyle w:val="GvdeMetni"/>
        <w:spacing w:before="264"/>
      </w:pPr>
    </w:p>
    <w:p w14:paraId="245C0573" w14:textId="77777777" w:rsidR="00D40BEA" w:rsidRDefault="00000000">
      <w:pPr>
        <w:pStyle w:val="Balk1"/>
        <w:ind w:left="309" w:right="327"/>
        <w:jc w:val="center"/>
        <w:rPr>
          <w:u w:val="none"/>
        </w:rPr>
      </w:pPr>
      <w:r>
        <w:t>İ</w:t>
      </w:r>
      <w:r>
        <w:rPr>
          <w:spacing w:val="-3"/>
        </w:rPr>
        <w:t xml:space="preserve"> </w:t>
      </w:r>
      <w:r>
        <w:t>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0"/>
        </w:rPr>
        <w:t>N</w:t>
      </w:r>
    </w:p>
    <w:p w14:paraId="7949BFF3" w14:textId="77777777" w:rsidR="00D40BEA" w:rsidRDefault="00D40BEA">
      <w:pPr>
        <w:pStyle w:val="GvdeMetni"/>
        <w:spacing w:before="52"/>
        <w:rPr>
          <w:b/>
        </w:rPr>
      </w:pPr>
    </w:p>
    <w:p w14:paraId="1D55CFCE" w14:textId="77777777" w:rsidR="00D40BEA" w:rsidRDefault="00000000">
      <w:pPr>
        <w:pStyle w:val="GvdeMetni"/>
        <w:spacing w:line="249" w:lineRule="auto"/>
        <w:ind w:left="10" w:right="5" w:firstLine="477"/>
        <w:jc w:val="both"/>
      </w:pPr>
      <w:r>
        <w:t>Belediye Meclisi 5393 sayılı Belediye Kanununun 20.maddesi gereğince; 2025</w:t>
      </w:r>
      <w:r>
        <w:rPr>
          <w:spacing w:val="-8"/>
        </w:rPr>
        <w:t xml:space="preserve"> </w:t>
      </w:r>
      <w:r>
        <w:t>yılı Eylül</w:t>
      </w:r>
      <w:r>
        <w:rPr>
          <w:spacing w:val="-10"/>
        </w:rPr>
        <w:t xml:space="preserve"> </w:t>
      </w:r>
      <w:r>
        <w:t>ayı</w:t>
      </w:r>
      <w:r>
        <w:rPr>
          <w:spacing w:val="-8"/>
        </w:rPr>
        <w:t xml:space="preserve"> </w:t>
      </w:r>
      <w:r>
        <w:t>Meclis Toplantısını yapmak üzere 02/09/2025 tarihinde Salı günü saat:15:00 da Rüstem Metin Yurttaş Kültür Merkezi Meclis Salonunda toplanacaktır.</w:t>
      </w:r>
    </w:p>
    <w:p w14:paraId="0011D580" w14:textId="77777777" w:rsidR="00D40BEA" w:rsidRDefault="00D40BEA">
      <w:pPr>
        <w:pStyle w:val="GvdeMetni"/>
        <w:spacing w:before="27"/>
      </w:pPr>
    </w:p>
    <w:p w14:paraId="473843CD" w14:textId="77777777" w:rsidR="00D40BEA" w:rsidRDefault="00000000">
      <w:pPr>
        <w:spacing w:line="256" w:lineRule="auto"/>
        <w:ind w:left="7024" w:right="1611" w:firstLine="31"/>
        <w:jc w:val="right"/>
      </w:pPr>
      <w:r>
        <w:t xml:space="preserve">Muzaffer BIYIK Belediye </w:t>
      </w:r>
      <w:r>
        <w:rPr>
          <w:spacing w:val="-2"/>
        </w:rPr>
        <w:t>Başkanı</w:t>
      </w:r>
    </w:p>
    <w:p w14:paraId="548DE112" w14:textId="77777777" w:rsidR="00D40BEA" w:rsidRDefault="00D40BEA">
      <w:pPr>
        <w:pStyle w:val="GvdeMetni"/>
        <w:spacing w:before="62"/>
        <w:rPr>
          <w:sz w:val="22"/>
        </w:rPr>
      </w:pPr>
    </w:p>
    <w:p w14:paraId="62004F98" w14:textId="77777777" w:rsidR="00D40BEA" w:rsidRDefault="00000000">
      <w:pPr>
        <w:pStyle w:val="Balk1"/>
        <w:rPr>
          <w:u w:val="none"/>
        </w:rPr>
      </w:pPr>
      <w:r>
        <w:rPr>
          <w:spacing w:val="-2"/>
          <w:u w:val="none"/>
        </w:rPr>
        <w:t>MECLİS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PROGRAMI</w:t>
      </w:r>
    </w:p>
    <w:p w14:paraId="40FA752D" w14:textId="77777777" w:rsidR="00D40BEA" w:rsidRDefault="00000000">
      <w:pPr>
        <w:pStyle w:val="GvdeMetni"/>
        <w:spacing w:before="10"/>
        <w:ind w:left="10"/>
      </w:pPr>
      <w:r>
        <w:rPr>
          <w:b/>
        </w:rPr>
        <w:t>A-</w:t>
      </w:r>
      <w:r>
        <w:rPr>
          <w:b/>
          <w:spacing w:val="1"/>
        </w:rPr>
        <w:t xml:space="preserve"> </w:t>
      </w:r>
      <w:r>
        <w:t>Açılış</w:t>
      </w:r>
      <w:r>
        <w:rPr>
          <w:spacing w:val="-6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2"/>
        </w:rPr>
        <w:t>Yoklama</w:t>
      </w:r>
    </w:p>
    <w:p w14:paraId="636E1BF5" w14:textId="77777777" w:rsidR="00D40BEA" w:rsidRDefault="00000000">
      <w:pPr>
        <w:pStyle w:val="GvdeMetni"/>
        <w:spacing w:before="11"/>
        <w:ind w:left="10"/>
      </w:pPr>
      <w:r>
        <w:rPr>
          <w:b/>
        </w:rPr>
        <w:t>B-</w:t>
      </w:r>
      <w:r>
        <w:rPr>
          <w:b/>
          <w:spacing w:val="-5"/>
        </w:rPr>
        <w:t xml:space="preserve"> </w:t>
      </w:r>
      <w:r>
        <w:t>Saygı</w:t>
      </w:r>
      <w:r>
        <w:rPr>
          <w:spacing w:val="-9"/>
        </w:rPr>
        <w:t xml:space="preserve"> </w:t>
      </w:r>
      <w:r>
        <w:t>Duruşu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İstiklal</w:t>
      </w:r>
      <w:r>
        <w:rPr>
          <w:spacing w:val="-9"/>
        </w:rPr>
        <w:t xml:space="preserve"> </w:t>
      </w:r>
      <w:r>
        <w:t>Marşının</w:t>
      </w:r>
      <w:r>
        <w:rPr>
          <w:spacing w:val="-8"/>
        </w:rPr>
        <w:t xml:space="preserve"> </w:t>
      </w:r>
      <w:r>
        <w:rPr>
          <w:spacing w:val="-2"/>
        </w:rPr>
        <w:t>okunması.</w:t>
      </w:r>
    </w:p>
    <w:p w14:paraId="12337354" w14:textId="77777777" w:rsidR="00D40BEA" w:rsidRDefault="00000000">
      <w:pPr>
        <w:pStyle w:val="GvdeMetni"/>
        <w:spacing w:before="10"/>
        <w:ind w:left="10"/>
      </w:pPr>
      <w:r>
        <w:rPr>
          <w:b/>
        </w:rPr>
        <w:t>C-</w:t>
      </w:r>
      <w:r>
        <w:rPr>
          <w:b/>
          <w:spacing w:val="-7"/>
        </w:rPr>
        <w:t xml:space="preserve"> </w:t>
      </w:r>
      <w:r>
        <w:rPr>
          <w:b/>
        </w:rPr>
        <w:t>Ağustos</w:t>
      </w:r>
      <w:r>
        <w:rPr>
          <w:b/>
          <w:spacing w:val="-3"/>
        </w:rPr>
        <w:t xml:space="preserve"> </w:t>
      </w:r>
      <w:r>
        <w:t>ayı</w:t>
      </w:r>
      <w:r>
        <w:rPr>
          <w:spacing w:val="-9"/>
        </w:rPr>
        <w:t xml:space="preserve"> </w:t>
      </w:r>
      <w:r>
        <w:t>meclis</w:t>
      </w:r>
      <w:r>
        <w:rPr>
          <w:spacing w:val="-9"/>
        </w:rPr>
        <w:t xml:space="preserve"> </w:t>
      </w:r>
      <w:r>
        <w:t>tutanak</w:t>
      </w:r>
      <w:r>
        <w:rPr>
          <w:spacing w:val="-9"/>
        </w:rPr>
        <w:t xml:space="preserve"> </w:t>
      </w:r>
      <w:r>
        <w:t>özetlerinin</w:t>
      </w:r>
      <w:r>
        <w:rPr>
          <w:spacing w:val="-9"/>
        </w:rPr>
        <w:t xml:space="preserve"> </w:t>
      </w:r>
      <w:r>
        <w:t>okunup</w:t>
      </w:r>
      <w:r>
        <w:rPr>
          <w:spacing w:val="-9"/>
        </w:rPr>
        <w:t xml:space="preserve"> </w:t>
      </w:r>
      <w:r>
        <w:rPr>
          <w:spacing w:val="-2"/>
        </w:rPr>
        <w:t>görüşülmesi.</w:t>
      </w:r>
    </w:p>
    <w:p w14:paraId="5ADC1184" w14:textId="77777777" w:rsidR="00D40BEA" w:rsidRDefault="00000000">
      <w:pPr>
        <w:pStyle w:val="GvdeMetni"/>
        <w:spacing w:before="10"/>
        <w:ind w:left="10"/>
      </w:pPr>
      <w:r>
        <w:rPr>
          <w:b/>
        </w:rPr>
        <w:t>D-</w:t>
      </w:r>
      <w:r>
        <w:rPr>
          <w:b/>
          <w:spacing w:val="-3"/>
        </w:rPr>
        <w:t xml:space="preserve"> </w:t>
      </w:r>
      <w:r>
        <w:t>Gündeme</w:t>
      </w:r>
      <w:r>
        <w:rPr>
          <w:spacing w:val="-8"/>
        </w:rPr>
        <w:t xml:space="preserve"> </w:t>
      </w:r>
      <w:r>
        <w:t>alınmak</w:t>
      </w:r>
      <w:r>
        <w:rPr>
          <w:spacing w:val="-8"/>
        </w:rPr>
        <w:t xml:space="preserve"> </w:t>
      </w:r>
      <w:r>
        <w:t>istenen</w:t>
      </w:r>
      <w:r>
        <w:rPr>
          <w:spacing w:val="-9"/>
        </w:rPr>
        <w:t xml:space="preserve"> </w:t>
      </w:r>
      <w:r>
        <w:t>önergeler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izin</w:t>
      </w:r>
      <w:r>
        <w:rPr>
          <w:spacing w:val="-8"/>
        </w:rPr>
        <w:t xml:space="preserve"> </w:t>
      </w:r>
      <w:r>
        <w:t>taleplerinin</w:t>
      </w:r>
      <w:r>
        <w:rPr>
          <w:spacing w:val="-9"/>
        </w:rPr>
        <w:t xml:space="preserve"> </w:t>
      </w:r>
      <w:r>
        <w:rPr>
          <w:spacing w:val="-2"/>
        </w:rPr>
        <w:t>değerlendirilmesi.</w:t>
      </w:r>
    </w:p>
    <w:p w14:paraId="4798D10A" w14:textId="77777777" w:rsidR="00D40BEA" w:rsidRDefault="00D40BEA">
      <w:pPr>
        <w:pStyle w:val="GvdeMetni"/>
        <w:spacing w:before="21"/>
      </w:pPr>
    </w:p>
    <w:p w14:paraId="4C984F8A" w14:textId="77777777" w:rsidR="00D40BEA" w:rsidRDefault="00000000">
      <w:pPr>
        <w:pStyle w:val="Balk1"/>
        <w:rPr>
          <w:u w:val="none"/>
        </w:rPr>
      </w:pPr>
      <w:r>
        <w:rPr>
          <w:spacing w:val="-2"/>
        </w:rPr>
        <w:t>MÜDÜRLÜKLERDEN</w:t>
      </w:r>
      <w:r>
        <w:rPr>
          <w:spacing w:val="-7"/>
        </w:rPr>
        <w:t xml:space="preserve"> </w:t>
      </w:r>
      <w:r>
        <w:rPr>
          <w:spacing w:val="-2"/>
        </w:rPr>
        <w:t>GELEN</w:t>
      </w:r>
      <w:r>
        <w:rPr>
          <w:spacing w:val="-7"/>
        </w:rPr>
        <w:t xml:space="preserve"> </w:t>
      </w:r>
      <w:r>
        <w:rPr>
          <w:spacing w:val="-2"/>
        </w:rPr>
        <w:t>KONULAR</w:t>
      </w:r>
    </w:p>
    <w:p w14:paraId="0A3031FC" w14:textId="77777777" w:rsidR="00D40BEA" w:rsidRDefault="00000000">
      <w:pPr>
        <w:pStyle w:val="ListeParagraf"/>
        <w:numPr>
          <w:ilvl w:val="0"/>
          <w:numId w:val="1"/>
        </w:numPr>
        <w:tabs>
          <w:tab w:val="left" w:pos="549"/>
        </w:tabs>
        <w:spacing w:before="26" w:line="249" w:lineRule="auto"/>
        <w:ind w:firstLine="234"/>
        <w:jc w:val="both"/>
        <w:rPr>
          <w:sz w:val="24"/>
        </w:rPr>
      </w:pPr>
      <w:r>
        <w:rPr>
          <w:sz w:val="24"/>
        </w:rPr>
        <w:t xml:space="preserve">İnsan Kaynakları ve Eğitim Müdürlüğü’nden gelen </w:t>
      </w:r>
      <w:r>
        <w:rPr>
          <w:b/>
          <w:sz w:val="24"/>
        </w:rPr>
        <w:t xml:space="preserve">“ Kadro İşlemleri” </w:t>
      </w:r>
      <w:r>
        <w:rPr>
          <w:sz w:val="24"/>
        </w:rPr>
        <w:t xml:space="preserve">ile ilgili yazının okunup </w:t>
      </w:r>
      <w:r>
        <w:rPr>
          <w:spacing w:val="-2"/>
          <w:sz w:val="24"/>
        </w:rPr>
        <w:t>görüşülmesi.</w:t>
      </w:r>
    </w:p>
    <w:p w14:paraId="75FA43A5" w14:textId="77777777" w:rsidR="00D40BEA" w:rsidRDefault="00D40BEA">
      <w:pPr>
        <w:pStyle w:val="GvdeMetni"/>
        <w:spacing w:before="9"/>
      </w:pPr>
    </w:p>
    <w:p w14:paraId="1D020C80" w14:textId="77777777" w:rsidR="00D40BEA" w:rsidRDefault="00000000">
      <w:pPr>
        <w:pStyle w:val="Balk1"/>
        <w:rPr>
          <w:u w:val="none"/>
        </w:rPr>
      </w:pPr>
      <w:r>
        <w:rPr>
          <w:spacing w:val="-2"/>
        </w:rPr>
        <w:t>KOMİSYON</w:t>
      </w:r>
      <w:r>
        <w:rPr>
          <w:spacing w:val="-6"/>
        </w:rPr>
        <w:t xml:space="preserve"> </w:t>
      </w:r>
      <w:r>
        <w:rPr>
          <w:spacing w:val="-2"/>
        </w:rPr>
        <w:t>RAPORLARI</w:t>
      </w:r>
    </w:p>
    <w:p w14:paraId="72A65234" w14:textId="77777777" w:rsidR="00D40BEA" w:rsidRDefault="00000000">
      <w:pPr>
        <w:pStyle w:val="ListeParagraf"/>
        <w:numPr>
          <w:ilvl w:val="0"/>
          <w:numId w:val="1"/>
        </w:numPr>
        <w:tabs>
          <w:tab w:val="left" w:pos="613"/>
        </w:tabs>
        <w:spacing w:before="26" w:line="249" w:lineRule="auto"/>
        <w:ind w:left="10" w:right="250" w:firstLine="425"/>
        <w:jc w:val="left"/>
        <w:rPr>
          <w:sz w:val="24"/>
        </w:rPr>
      </w:pPr>
      <w:r>
        <w:rPr>
          <w:sz w:val="24"/>
        </w:rPr>
        <w:t>İmar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>Şehircilik</w:t>
      </w:r>
      <w:r>
        <w:rPr>
          <w:spacing w:val="-7"/>
          <w:sz w:val="24"/>
        </w:rPr>
        <w:t xml:space="preserve"> </w:t>
      </w:r>
      <w:r>
        <w:rPr>
          <w:sz w:val="24"/>
        </w:rPr>
        <w:t>Müdürlüğü’nden</w:t>
      </w:r>
      <w:r>
        <w:rPr>
          <w:spacing w:val="-7"/>
          <w:sz w:val="24"/>
        </w:rPr>
        <w:t xml:space="preserve"> </w:t>
      </w:r>
      <w:r>
        <w:rPr>
          <w:sz w:val="24"/>
        </w:rPr>
        <w:t>gelen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“1196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ada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nolu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parsel-Plan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Tadilatı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”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ile</w:t>
      </w:r>
      <w:r>
        <w:rPr>
          <w:spacing w:val="-7"/>
          <w:sz w:val="24"/>
        </w:rPr>
        <w:t xml:space="preserve"> </w:t>
      </w:r>
      <w:r>
        <w:rPr>
          <w:sz w:val="24"/>
        </w:rPr>
        <w:t>ilgili</w:t>
      </w:r>
      <w:r>
        <w:rPr>
          <w:spacing w:val="-7"/>
          <w:sz w:val="24"/>
        </w:rPr>
        <w:t xml:space="preserve"> </w:t>
      </w:r>
      <w:r>
        <w:rPr>
          <w:sz w:val="24"/>
        </w:rPr>
        <w:t>İmar Komisyonu Raporunun okunup görüşülmesi.</w:t>
      </w:r>
    </w:p>
    <w:p w14:paraId="71AC8E92" w14:textId="77777777" w:rsidR="00D40BEA" w:rsidRDefault="00000000">
      <w:pPr>
        <w:pStyle w:val="ListeParagraf"/>
        <w:numPr>
          <w:ilvl w:val="0"/>
          <w:numId w:val="1"/>
        </w:numPr>
        <w:tabs>
          <w:tab w:val="left" w:pos="664"/>
        </w:tabs>
        <w:spacing w:line="249" w:lineRule="auto"/>
        <w:ind w:left="10" w:right="346" w:firstLine="417"/>
        <w:jc w:val="left"/>
        <w:rPr>
          <w:sz w:val="24"/>
        </w:rPr>
      </w:pPr>
      <w:r>
        <w:rPr>
          <w:sz w:val="24"/>
        </w:rPr>
        <w:t>İmar</w:t>
      </w:r>
      <w:r>
        <w:rPr>
          <w:spacing w:val="-7"/>
          <w:sz w:val="24"/>
        </w:rPr>
        <w:t xml:space="preserve"> 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>Şehircilik</w:t>
      </w:r>
      <w:r>
        <w:rPr>
          <w:spacing w:val="-7"/>
          <w:sz w:val="24"/>
        </w:rPr>
        <w:t xml:space="preserve"> </w:t>
      </w:r>
      <w:r>
        <w:rPr>
          <w:sz w:val="24"/>
        </w:rPr>
        <w:t>Müdürlüğü’nden</w:t>
      </w:r>
      <w:r>
        <w:rPr>
          <w:spacing w:val="-7"/>
          <w:sz w:val="24"/>
        </w:rPr>
        <w:t xml:space="preserve"> </w:t>
      </w:r>
      <w:r>
        <w:rPr>
          <w:sz w:val="24"/>
        </w:rPr>
        <w:t>gelen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“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921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ada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13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19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nolu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parseller-Plan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Tadilatı”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ile ilgili İmar Komisyonu Raporunun okunup görüşülmesi.</w:t>
      </w:r>
    </w:p>
    <w:p w14:paraId="03E676A5" w14:textId="77777777" w:rsidR="00D40BEA" w:rsidRDefault="00000000">
      <w:pPr>
        <w:pStyle w:val="ListeParagraf"/>
        <w:numPr>
          <w:ilvl w:val="0"/>
          <w:numId w:val="1"/>
        </w:numPr>
        <w:tabs>
          <w:tab w:val="left" w:pos="668"/>
        </w:tabs>
        <w:spacing w:line="249" w:lineRule="auto"/>
        <w:ind w:left="10" w:right="521" w:firstLine="421"/>
        <w:jc w:val="left"/>
        <w:rPr>
          <w:sz w:val="24"/>
        </w:rPr>
      </w:pPr>
      <w:r>
        <w:rPr>
          <w:sz w:val="24"/>
        </w:rPr>
        <w:t>Sosyal</w:t>
      </w:r>
      <w:r>
        <w:rPr>
          <w:spacing w:val="-10"/>
          <w:sz w:val="24"/>
        </w:rPr>
        <w:t xml:space="preserve"> </w:t>
      </w:r>
      <w:r>
        <w:rPr>
          <w:sz w:val="24"/>
        </w:rPr>
        <w:t>Yardım</w:t>
      </w:r>
      <w:r>
        <w:rPr>
          <w:spacing w:val="-10"/>
          <w:sz w:val="24"/>
        </w:rPr>
        <w:t xml:space="preserve"> </w:t>
      </w:r>
      <w:r>
        <w:rPr>
          <w:sz w:val="24"/>
        </w:rPr>
        <w:t>İşleri</w:t>
      </w:r>
      <w:r>
        <w:rPr>
          <w:spacing w:val="-10"/>
          <w:sz w:val="24"/>
        </w:rPr>
        <w:t xml:space="preserve"> </w:t>
      </w:r>
      <w:r>
        <w:rPr>
          <w:sz w:val="24"/>
        </w:rPr>
        <w:t>Müdürlüğünden</w:t>
      </w:r>
      <w:r>
        <w:rPr>
          <w:spacing w:val="-10"/>
          <w:sz w:val="24"/>
        </w:rPr>
        <w:t xml:space="preserve"> </w:t>
      </w:r>
      <w:r>
        <w:rPr>
          <w:sz w:val="24"/>
        </w:rPr>
        <w:t>gelen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’’Sosyal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Yardım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Esasları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Yönetmeliği’’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ile</w:t>
      </w:r>
      <w:r>
        <w:rPr>
          <w:spacing w:val="-10"/>
          <w:sz w:val="24"/>
        </w:rPr>
        <w:t xml:space="preserve"> </w:t>
      </w:r>
      <w:r>
        <w:rPr>
          <w:sz w:val="24"/>
        </w:rPr>
        <w:t>ilgili Hukuk Komisyonu Raporunun okunup görüşülmesi.</w:t>
      </w:r>
    </w:p>
    <w:p w14:paraId="3B62584E" w14:textId="77777777" w:rsidR="00D40BEA" w:rsidRDefault="00D40BEA">
      <w:pPr>
        <w:pStyle w:val="GvdeMetni"/>
      </w:pPr>
    </w:p>
    <w:p w14:paraId="46E2834C" w14:textId="77777777" w:rsidR="00D40BEA" w:rsidRDefault="00D40BEA">
      <w:pPr>
        <w:pStyle w:val="GvdeMetni"/>
      </w:pPr>
    </w:p>
    <w:p w14:paraId="7AD3E814" w14:textId="77777777" w:rsidR="00D40BEA" w:rsidRDefault="00D40BEA">
      <w:pPr>
        <w:pStyle w:val="GvdeMetni"/>
      </w:pPr>
    </w:p>
    <w:p w14:paraId="2E7B2F91" w14:textId="77777777" w:rsidR="00D40BEA" w:rsidRDefault="00D40BEA">
      <w:pPr>
        <w:pStyle w:val="GvdeMetni"/>
      </w:pPr>
    </w:p>
    <w:p w14:paraId="46DCA185" w14:textId="77777777" w:rsidR="00D40BEA" w:rsidRDefault="00D40BEA">
      <w:pPr>
        <w:pStyle w:val="GvdeMetni"/>
      </w:pPr>
    </w:p>
    <w:p w14:paraId="192D4EF9" w14:textId="77777777" w:rsidR="00D40BEA" w:rsidRDefault="00D40BEA">
      <w:pPr>
        <w:pStyle w:val="GvdeMetni"/>
      </w:pPr>
    </w:p>
    <w:p w14:paraId="7A3B7042" w14:textId="77777777" w:rsidR="00D40BEA" w:rsidRDefault="00D40BEA">
      <w:pPr>
        <w:pStyle w:val="GvdeMetni"/>
      </w:pPr>
    </w:p>
    <w:p w14:paraId="554E90F5" w14:textId="77777777" w:rsidR="00D40BEA" w:rsidRDefault="00D40BEA">
      <w:pPr>
        <w:pStyle w:val="GvdeMetni"/>
      </w:pPr>
    </w:p>
    <w:p w14:paraId="421BDFF2" w14:textId="77777777" w:rsidR="00D40BEA" w:rsidRDefault="00D40BEA">
      <w:pPr>
        <w:pStyle w:val="GvdeMetni"/>
      </w:pPr>
    </w:p>
    <w:p w14:paraId="426B11B1" w14:textId="77777777" w:rsidR="00D40BEA" w:rsidRDefault="00D40BEA">
      <w:pPr>
        <w:pStyle w:val="GvdeMetni"/>
      </w:pPr>
    </w:p>
    <w:p w14:paraId="209297C8" w14:textId="77777777" w:rsidR="00D40BEA" w:rsidRDefault="00D40BEA">
      <w:pPr>
        <w:pStyle w:val="GvdeMetni"/>
      </w:pPr>
    </w:p>
    <w:p w14:paraId="32D59D63" w14:textId="77777777" w:rsidR="00D40BEA" w:rsidRDefault="00D40BEA">
      <w:pPr>
        <w:pStyle w:val="GvdeMetni"/>
      </w:pPr>
    </w:p>
    <w:p w14:paraId="4803AE9D" w14:textId="77777777" w:rsidR="00D40BEA" w:rsidRDefault="00D40BEA">
      <w:pPr>
        <w:pStyle w:val="GvdeMetni"/>
      </w:pPr>
    </w:p>
    <w:p w14:paraId="504E9A18" w14:textId="77777777" w:rsidR="00D40BEA" w:rsidRDefault="00D40BEA">
      <w:pPr>
        <w:pStyle w:val="GvdeMetni"/>
      </w:pPr>
    </w:p>
    <w:p w14:paraId="727A7B7C" w14:textId="77777777" w:rsidR="00D40BEA" w:rsidRDefault="00D40BEA">
      <w:pPr>
        <w:pStyle w:val="GvdeMetni"/>
      </w:pPr>
    </w:p>
    <w:p w14:paraId="5FE02C0C" w14:textId="77777777" w:rsidR="00D40BEA" w:rsidRDefault="00D40BEA">
      <w:pPr>
        <w:pStyle w:val="GvdeMetni"/>
        <w:spacing w:before="147"/>
      </w:pPr>
    </w:p>
    <w:p w14:paraId="3606A6B2" w14:textId="77777777" w:rsidR="00D40BEA" w:rsidRDefault="00000000">
      <w:pPr>
        <w:ind w:right="327"/>
        <w:jc w:val="center"/>
        <w:rPr>
          <w:b/>
          <w:sz w:val="17"/>
        </w:rPr>
      </w:pPr>
      <w:r>
        <w:rPr>
          <w:b/>
          <w:color w:val="BF382A"/>
          <w:sz w:val="17"/>
        </w:rPr>
        <w:t>Bu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belge,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güvenli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elektronik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imza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ile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pacing w:val="-2"/>
          <w:sz w:val="17"/>
        </w:rPr>
        <w:t>imzalanmıştır.</w:t>
      </w:r>
    </w:p>
    <w:p w14:paraId="3835C871" w14:textId="77777777" w:rsidR="00D40BEA" w:rsidRDefault="00000000">
      <w:pPr>
        <w:spacing w:before="37"/>
        <w:ind w:left="25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9664" behindDoc="0" locked="0" layoutInCell="1" allowOverlap="1" wp14:anchorId="010F8C01" wp14:editId="4C7AA907">
            <wp:simplePos x="0" y="0"/>
            <wp:positionH relativeFrom="page">
              <wp:posOffset>6549854</wp:posOffset>
            </wp:positionH>
            <wp:positionV relativeFrom="paragraph">
              <wp:posOffset>233689</wp:posOffset>
            </wp:positionV>
            <wp:extent cx="395827" cy="39582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827" cy="395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8B340E5" wp14:editId="2FCD5DD8">
                <wp:simplePos x="0" y="0"/>
                <wp:positionH relativeFrom="page">
                  <wp:posOffset>551150</wp:posOffset>
                </wp:positionH>
                <wp:positionV relativeFrom="paragraph">
                  <wp:posOffset>163942</wp:posOffset>
                </wp:positionV>
                <wp:extent cx="645477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4775">
                              <a:moveTo>
                                <a:pt x="0" y="0"/>
                              </a:moveTo>
                              <a:lnTo>
                                <a:pt x="6454179" y="0"/>
                              </a:lnTo>
                            </a:path>
                          </a:pathLst>
                        </a:custGeom>
                        <a:ln w="10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F2F99" id="Graphic 6" o:spid="_x0000_s1026" style="position:absolute;margin-left:43.4pt;margin-top:12.9pt;width:508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4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" path="m,l6454179,e" filled="f" strokeweight=".28056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Belge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kodu:030F550A0A20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Doküman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No:3069992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Belge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Adresi:</w:t>
      </w:r>
      <w:r>
        <w:rPr>
          <w:spacing w:val="12"/>
          <w:sz w:val="16"/>
        </w:rPr>
        <w:t xml:space="preserve"> </w:t>
      </w:r>
      <w:hyperlink r:id="rId9">
        <w:r>
          <w:rPr>
            <w:color w:val="0000FF"/>
            <w:spacing w:val="-2"/>
            <w:sz w:val="16"/>
            <w:u w:val="single" w:color="0000FF"/>
          </w:rPr>
          <w:t>https://www.turkiye.gov.tr/darica-belediyesi-</w:t>
        </w:r>
        <w:r>
          <w:rPr>
            <w:color w:val="0000FF"/>
            <w:spacing w:val="-4"/>
            <w:sz w:val="16"/>
            <w:u w:val="single" w:color="0000FF"/>
          </w:rPr>
          <w:t>ebys</w:t>
        </w:r>
      </w:hyperlink>
    </w:p>
    <w:p w14:paraId="02575F5C" w14:textId="77777777" w:rsidR="00D40BEA" w:rsidRDefault="00D40BEA">
      <w:pPr>
        <w:rPr>
          <w:sz w:val="16"/>
        </w:rPr>
        <w:sectPr w:rsidR="00D40BEA">
          <w:type w:val="continuous"/>
          <w:pgSz w:w="11900" w:h="16840"/>
          <w:pgMar w:top="280" w:right="850" w:bottom="280" w:left="850" w:header="708" w:footer="708" w:gutter="0"/>
          <w:cols w:space="708"/>
        </w:sectPr>
      </w:pPr>
    </w:p>
    <w:p w14:paraId="6CF20AC3" w14:textId="77777777" w:rsidR="00D40BEA" w:rsidRDefault="00000000">
      <w:pPr>
        <w:spacing w:before="55" w:line="249" w:lineRule="auto"/>
        <w:ind w:left="25"/>
        <w:rPr>
          <w:sz w:val="16"/>
        </w:rPr>
      </w:pPr>
      <w:r>
        <w:rPr>
          <w:sz w:val="16"/>
        </w:rPr>
        <w:t>Bağlarbaşı</w:t>
      </w:r>
      <w:r>
        <w:rPr>
          <w:spacing w:val="-10"/>
          <w:sz w:val="16"/>
        </w:rPr>
        <w:t xml:space="preserve"> </w:t>
      </w:r>
      <w:r>
        <w:rPr>
          <w:sz w:val="16"/>
        </w:rPr>
        <w:t>Mah.</w:t>
      </w:r>
      <w:r>
        <w:rPr>
          <w:spacing w:val="-10"/>
          <w:sz w:val="16"/>
        </w:rPr>
        <w:t xml:space="preserve"> </w:t>
      </w:r>
      <w:r>
        <w:rPr>
          <w:sz w:val="16"/>
        </w:rPr>
        <w:t>İstasyon</w:t>
      </w:r>
      <w:r>
        <w:rPr>
          <w:spacing w:val="-10"/>
          <w:sz w:val="16"/>
        </w:rPr>
        <w:t xml:space="preserve"> </w:t>
      </w:r>
      <w:r>
        <w:rPr>
          <w:sz w:val="16"/>
        </w:rPr>
        <w:t>Cad.No:176</w:t>
      </w:r>
      <w:r>
        <w:rPr>
          <w:spacing w:val="-10"/>
          <w:sz w:val="16"/>
        </w:rPr>
        <w:t xml:space="preserve"> </w:t>
      </w:r>
      <w:r>
        <w:rPr>
          <w:sz w:val="16"/>
        </w:rPr>
        <w:t>Pk.41700</w:t>
      </w:r>
      <w:r>
        <w:rPr>
          <w:spacing w:val="-10"/>
          <w:sz w:val="16"/>
        </w:rPr>
        <w:t xml:space="preserve"> </w:t>
      </w:r>
      <w:r>
        <w:rPr>
          <w:sz w:val="16"/>
        </w:rPr>
        <w:t>Darıca-KOCAELİ</w:t>
      </w:r>
      <w:r>
        <w:rPr>
          <w:spacing w:val="40"/>
          <w:sz w:val="16"/>
        </w:rPr>
        <w:t xml:space="preserve"> </w:t>
      </w:r>
      <w:r>
        <w:rPr>
          <w:sz w:val="16"/>
        </w:rPr>
        <w:t>Telefon: 4447441(*)</w:t>
      </w:r>
      <w:r>
        <w:rPr>
          <w:spacing w:val="80"/>
          <w:sz w:val="16"/>
        </w:rPr>
        <w:t xml:space="preserve"> </w:t>
      </w:r>
      <w:r>
        <w:rPr>
          <w:sz w:val="16"/>
        </w:rPr>
        <w:t xml:space="preserve">Kep: </w:t>
      </w:r>
      <w:hyperlink r:id="rId10">
        <w:r>
          <w:rPr>
            <w:sz w:val="16"/>
          </w:rPr>
          <w:t>daricabelediyesi@hs01.kep.tr</w:t>
        </w:r>
      </w:hyperlink>
    </w:p>
    <w:p w14:paraId="1C93B97B" w14:textId="77777777" w:rsidR="00D40BEA" w:rsidRDefault="00000000">
      <w:pPr>
        <w:spacing w:line="183" w:lineRule="exact"/>
        <w:ind w:left="25"/>
        <w:rPr>
          <w:sz w:val="16"/>
        </w:rPr>
      </w:pPr>
      <w:r>
        <w:rPr>
          <w:sz w:val="16"/>
        </w:rPr>
        <w:t>e-posta:</w:t>
      </w:r>
      <w:r>
        <w:rPr>
          <w:spacing w:val="-8"/>
          <w:sz w:val="16"/>
        </w:rPr>
        <w:t xml:space="preserve"> </w:t>
      </w:r>
      <w:hyperlink r:id="rId11">
        <w:r>
          <w:rPr>
            <w:sz w:val="16"/>
          </w:rPr>
          <w:t>yaziisleri@darica.bel.tr</w:t>
        </w:r>
      </w:hyperlink>
      <w:r>
        <w:rPr>
          <w:spacing w:val="70"/>
          <w:w w:val="150"/>
          <w:sz w:val="16"/>
        </w:rPr>
        <w:t xml:space="preserve"> </w:t>
      </w:r>
      <w:r>
        <w:rPr>
          <w:sz w:val="16"/>
        </w:rPr>
        <w:t>internet</w:t>
      </w:r>
      <w:r>
        <w:rPr>
          <w:spacing w:val="-8"/>
          <w:sz w:val="16"/>
        </w:rPr>
        <w:t xml:space="preserve"> </w:t>
      </w:r>
      <w:r>
        <w:rPr>
          <w:sz w:val="16"/>
        </w:rPr>
        <w:t>adresi:</w:t>
      </w:r>
      <w:r>
        <w:rPr>
          <w:spacing w:val="-8"/>
          <w:sz w:val="16"/>
        </w:rPr>
        <w:t xml:space="preserve"> </w:t>
      </w:r>
      <w:hyperlink r:id="rId12">
        <w:r>
          <w:rPr>
            <w:spacing w:val="-2"/>
            <w:sz w:val="16"/>
          </w:rPr>
          <w:t>www.darica.bel.tr</w:t>
        </w:r>
      </w:hyperlink>
    </w:p>
    <w:p w14:paraId="6A3F579B" w14:textId="77777777" w:rsidR="00D40BEA" w:rsidRDefault="00000000">
      <w:pPr>
        <w:rPr>
          <w:sz w:val="16"/>
        </w:rPr>
      </w:pPr>
      <w:r>
        <w:br w:type="column"/>
      </w:r>
    </w:p>
    <w:p w14:paraId="1B10D0CB" w14:textId="77777777" w:rsidR="00D40BEA" w:rsidRDefault="00D40BEA">
      <w:pPr>
        <w:pStyle w:val="GvdeMetni"/>
        <w:rPr>
          <w:sz w:val="16"/>
        </w:rPr>
      </w:pPr>
    </w:p>
    <w:p w14:paraId="6F26BC68" w14:textId="77777777" w:rsidR="00D40BEA" w:rsidRDefault="00D40BEA">
      <w:pPr>
        <w:pStyle w:val="GvdeMetni"/>
        <w:rPr>
          <w:sz w:val="16"/>
        </w:rPr>
      </w:pPr>
    </w:p>
    <w:p w14:paraId="3C16D89E" w14:textId="77777777" w:rsidR="00D40BEA" w:rsidRDefault="00D40BEA">
      <w:pPr>
        <w:pStyle w:val="GvdeMetni"/>
        <w:spacing w:before="130"/>
        <w:rPr>
          <w:sz w:val="16"/>
        </w:rPr>
      </w:pPr>
    </w:p>
    <w:p w14:paraId="53810289" w14:textId="77777777" w:rsidR="00D40BEA" w:rsidRDefault="00000000">
      <w:pPr>
        <w:ind w:left="25"/>
        <w:rPr>
          <w:sz w:val="16"/>
        </w:rPr>
      </w:pPr>
      <w:r>
        <w:rPr>
          <w:sz w:val="16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1</w:t>
      </w:r>
    </w:p>
    <w:p w14:paraId="174B1325" w14:textId="77777777" w:rsidR="00D40BEA" w:rsidRDefault="00000000">
      <w:pPr>
        <w:spacing w:before="57" w:line="261" w:lineRule="auto"/>
        <w:ind w:left="25" w:right="843" w:firstLine="604"/>
        <w:jc w:val="right"/>
        <w:rPr>
          <w:sz w:val="14"/>
        </w:rPr>
      </w:pPr>
      <w:r>
        <w:br w:type="column"/>
      </w:r>
      <w:r>
        <w:rPr>
          <w:sz w:val="14"/>
        </w:rPr>
        <w:t>Bilgi</w:t>
      </w:r>
      <w:r>
        <w:rPr>
          <w:spacing w:val="-9"/>
          <w:sz w:val="14"/>
        </w:rPr>
        <w:t xml:space="preserve"> </w:t>
      </w:r>
      <w:r>
        <w:rPr>
          <w:sz w:val="14"/>
        </w:rPr>
        <w:t>için:</w:t>
      </w:r>
      <w:r>
        <w:rPr>
          <w:spacing w:val="40"/>
          <w:sz w:val="14"/>
        </w:rPr>
        <w:t xml:space="preserve"> </w:t>
      </w:r>
      <w:r>
        <w:rPr>
          <w:sz w:val="14"/>
        </w:rPr>
        <w:t>Özgür</w:t>
      </w:r>
      <w:r>
        <w:rPr>
          <w:spacing w:val="-6"/>
          <w:sz w:val="14"/>
        </w:rPr>
        <w:t xml:space="preserve"> </w:t>
      </w:r>
      <w:r>
        <w:rPr>
          <w:sz w:val="14"/>
        </w:rPr>
        <w:t>ARIĞTEKİN</w:t>
      </w:r>
      <w:r>
        <w:rPr>
          <w:spacing w:val="40"/>
          <w:sz w:val="14"/>
        </w:rPr>
        <w:t xml:space="preserve"> </w:t>
      </w:r>
      <w:r>
        <w:rPr>
          <w:sz w:val="14"/>
        </w:rPr>
        <w:t>4447441</w:t>
      </w:r>
      <w:r>
        <w:rPr>
          <w:spacing w:val="-6"/>
          <w:sz w:val="14"/>
        </w:rPr>
        <w:t xml:space="preserve"> </w:t>
      </w:r>
      <w:r>
        <w:rPr>
          <w:sz w:val="14"/>
        </w:rPr>
        <w:t>dhl.1207</w:t>
      </w:r>
    </w:p>
    <w:sectPr w:rsidR="00D40BEA">
      <w:type w:val="continuous"/>
      <w:pgSz w:w="11900" w:h="16840"/>
      <w:pgMar w:top="280" w:right="850" w:bottom="280" w:left="850" w:header="708" w:footer="708" w:gutter="0"/>
      <w:cols w:num="3" w:space="708" w:equalWidth="0">
        <w:col w:w="4348" w:space="583"/>
        <w:col w:w="309" w:space="2904"/>
        <w:col w:w="20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22465"/>
    <w:multiLevelType w:val="hybridMultilevel"/>
    <w:tmpl w:val="54E6956A"/>
    <w:lvl w:ilvl="0" w:tplc="A7D0819E">
      <w:start w:val="1"/>
      <w:numFmt w:val="decimal"/>
      <w:lvlText w:val="%1."/>
      <w:lvlJc w:val="left"/>
      <w:pPr>
        <w:ind w:left="137" w:hanging="1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tr-TR" w:eastAsia="en-US" w:bidi="ar-SA"/>
      </w:rPr>
    </w:lvl>
    <w:lvl w:ilvl="1" w:tplc="01184958">
      <w:numFmt w:val="bullet"/>
      <w:lvlText w:val="•"/>
      <w:lvlJc w:val="left"/>
      <w:pPr>
        <w:ind w:left="1146" w:hanging="180"/>
      </w:pPr>
      <w:rPr>
        <w:rFonts w:hint="default"/>
        <w:lang w:val="tr-TR" w:eastAsia="en-US" w:bidi="ar-SA"/>
      </w:rPr>
    </w:lvl>
    <w:lvl w:ilvl="2" w:tplc="319A4638">
      <w:numFmt w:val="bullet"/>
      <w:lvlText w:val="•"/>
      <w:lvlJc w:val="left"/>
      <w:pPr>
        <w:ind w:left="2152" w:hanging="180"/>
      </w:pPr>
      <w:rPr>
        <w:rFonts w:hint="default"/>
        <w:lang w:val="tr-TR" w:eastAsia="en-US" w:bidi="ar-SA"/>
      </w:rPr>
    </w:lvl>
    <w:lvl w:ilvl="3" w:tplc="337A1A56">
      <w:numFmt w:val="bullet"/>
      <w:lvlText w:val="•"/>
      <w:lvlJc w:val="left"/>
      <w:pPr>
        <w:ind w:left="3158" w:hanging="180"/>
      </w:pPr>
      <w:rPr>
        <w:rFonts w:hint="default"/>
        <w:lang w:val="tr-TR" w:eastAsia="en-US" w:bidi="ar-SA"/>
      </w:rPr>
    </w:lvl>
    <w:lvl w:ilvl="4" w:tplc="ABC4F416">
      <w:numFmt w:val="bullet"/>
      <w:lvlText w:val="•"/>
      <w:lvlJc w:val="left"/>
      <w:pPr>
        <w:ind w:left="4164" w:hanging="180"/>
      </w:pPr>
      <w:rPr>
        <w:rFonts w:hint="default"/>
        <w:lang w:val="tr-TR" w:eastAsia="en-US" w:bidi="ar-SA"/>
      </w:rPr>
    </w:lvl>
    <w:lvl w:ilvl="5" w:tplc="A198ED18">
      <w:numFmt w:val="bullet"/>
      <w:lvlText w:val="•"/>
      <w:lvlJc w:val="left"/>
      <w:pPr>
        <w:ind w:left="5170" w:hanging="180"/>
      </w:pPr>
      <w:rPr>
        <w:rFonts w:hint="default"/>
        <w:lang w:val="tr-TR" w:eastAsia="en-US" w:bidi="ar-SA"/>
      </w:rPr>
    </w:lvl>
    <w:lvl w:ilvl="6" w:tplc="644AFE3C">
      <w:numFmt w:val="bullet"/>
      <w:lvlText w:val="•"/>
      <w:lvlJc w:val="left"/>
      <w:pPr>
        <w:ind w:left="6176" w:hanging="180"/>
      </w:pPr>
      <w:rPr>
        <w:rFonts w:hint="default"/>
        <w:lang w:val="tr-TR" w:eastAsia="en-US" w:bidi="ar-SA"/>
      </w:rPr>
    </w:lvl>
    <w:lvl w:ilvl="7" w:tplc="F35A8B98">
      <w:numFmt w:val="bullet"/>
      <w:lvlText w:val="•"/>
      <w:lvlJc w:val="left"/>
      <w:pPr>
        <w:ind w:left="7182" w:hanging="180"/>
      </w:pPr>
      <w:rPr>
        <w:rFonts w:hint="default"/>
        <w:lang w:val="tr-TR" w:eastAsia="en-US" w:bidi="ar-SA"/>
      </w:rPr>
    </w:lvl>
    <w:lvl w:ilvl="8" w:tplc="D36C62F4">
      <w:numFmt w:val="bullet"/>
      <w:lvlText w:val="•"/>
      <w:lvlJc w:val="left"/>
      <w:pPr>
        <w:ind w:left="8188" w:hanging="180"/>
      </w:pPr>
      <w:rPr>
        <w:rFonts w:hint="default"/>
        <w:lang w:val="tr-TR" w:eastAsia="en-US" w:bidi="ar-SA"/>
      </w:rPr>
    </w:lvl>
  </w:abstractNum>
  <w:num w:numId="1" w16cid:durableId="45451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EA"/>
    <w:rsid w:val="00374AFB"/>
    <w:rsid w:val="00907520"/>
    <w:rsid w:val="00D4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1AF3"/>
  <w15:docId w15:val="{A2AD4F9F-656D-4F93-903C-6078DA08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"/>
      <w:outlineLvl w:val="0"/>
    </w:pPr>
    <w:rPr>
      <w:b/>
      <w:bCs/>
      <w:sz w:val="24"/>
      <w:szCs w:val="24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0" w:right="8" w:firstLine="23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darica.bel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yaziisleri@darica.bel.t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daricabelediyesi@hs01.kep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rkiye.gov.tr/darica-belediyesi-eby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Beyaz Bilgisayar Yazılım Tasarım San.Tic.Ltd.Şti. - CityPlus V24</dc:creator>
  <cp:lastModifiedBy>Özgür ARIĞTEKİN</cp:lastModifiedBy>
  <cp:revision>2</cp:revision>
  <dcterms:created xsi:type="dcterms:W3CDTF">2025-08-29T06:44:00Z</dcterms:created>
  <dcterms:modified xsi:type="dcterms:W3CDTF">2025-08-29T06:44:00Z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PD4ML. HTML to PDF Converter for Java (3112)</vt:lpwstr>
  </property>
  <property fmtid="{D5CDD505-2E9C-101B-9397-08002B2CF9AE}" pid="4" name="LastSaved">
    <vt:filetime>2025-08-29T00:00:00Z</vt:filetime>
  </property>
  <property fmtid="{D5CDD505-2E9C-101B-9397-08002B2CF9AE}" pid="5" name="Producer">
    <vt:lpwstr>3-Heights(TM) PDF Security Shell 4.8.25.2 (http://www.pdf-tools.com)</vt:lpwstr>
  </property>
</Properties>
</file>